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5EA" w:rsidRPr="00341113" w:rsidRDefault="00A835EA" w:rsidP="003411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41113">
        <w:rPr>
          <w:rFonts w:ascii="Times New Roman" w:hAnsi="Times New Roman" w:cs="Times New Roman"/>
          <w:sz w:val="28"/>
          <w:szCs w:val="28"/>
        </w:rPr>
        <w:t>ПОЛОЖЕНИЕ О КОМИССИИ</w:t>
      </w:r>
    </w:p>
    <w:p w:rsidR="00A835EA" w:rsidRPr="00341113" w:rsidRDefault="00A835EA" w:rsidP="003411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по контролю за организацией и качеством питания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A835EA" w:rsidRPr="00341113" w:rsidRDefault="00A835EA" w:rsidP="003411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</w:t>
      </w:r>
    </w:p>
    <w:p w:rsidR="00A835EA" w:rsidRPr="00341113" w:rsidRDefault="00A835EA" w:rsidP="003411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«</w:t>
      </w:r>
      <w:r w:rsidRPr="00341113">
        <w:rPr>
          <w:rFonts w:ascii="Times New Roman" w:hAnsi="Times New Roman" w:cs="Times New Roman"/>
          <w:sz w:val="28"/>
          <w:szCs w:val="28"/>
        </w:rPr>
        <w:t>Татарско-</w:t>
      </w:r>
      <w:proofErr w:type="spellStart"/>
      <w:r w:rsidRPr="00341113"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 w:rsidRPr="00341113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34111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34111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835EA" w:rsidRPr="00341113" w:rsidRDefault="00A835EA" w:rsidP="003411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1.1. Настоящее положение о создании комиссии по контролю за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организацией и качеством питания обучающихся Муниципального бюджетного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общеобразовательного учреждения «</w:t>
      </w:r>
      <w:r w:rsidRPr="00341113">
        <w:rPr>
          <w:rFonts w:ascii="Times New Roman" w:hAnsi="Times New Roman" w:cs="Times New Roman"/>
          <w:sz w:val="28"/>
          <w:szCs w:val="28"/>
        </w:rPr>
        <w:t>«Татарско-</w:t>
      </w:r>
      <w:proofErr w:type="spellStart"/>
      <w:r w:rsidRPr="00341113">
        <w:rPr>
          <w:rFonts w:ascii="Times New Roman" w:hAnsi="Times New Roman" w:cs="Times New Roman"/>
          <w:sz w:val="28"/>
          <w:szCs w:val="28"/>
        </w:rPr>
        <w:t>Суксинская</w:t>
      </w:r>
      <w:proofErr w:type="spellEnd"/>
      <w:r w:rsidRPr="00341113"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 w:rsidRPr="00341113"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 w:rsidRPr="00341113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341113">
        <w:rPr>
          <w:rFonts w:ascii="Times New Roman" w:hAnsi="Times New Roman" w:cs="Times New Roman"/>
          <w:sz w:val="28"/>
          <w:szCs w:val="28"/>
        </w:rPr>
        <w:t xml:space="preserve"> (далее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-Ш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>кола), разработано в соответствии с Законом РФ от 29 декабря 2012 г. N 273-ФЗ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"Об образовании в Российской Федерации"; Постановлением Главного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государственного санитарного врача РФ от 23.07.2008 «Об утверждении СанПиН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2.4.5.2409-08»; Постановление Главного государственного санитарного врача РФ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№ 189 «Об утверждении СанПиН 2.4.2.2821-10 «Санитарно-эпидемиологические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требования к условиям и организации обучения в общеобразовательных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учреждениях»; Приказом Министерства здравоохранения и социального развития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Российской Федерации, Министерства образования и науки Российской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Федерации от 11.03.2012 № 213н/178 «Об утверждении методических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рекомендаций по организации питания обучающихся и воспитанников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образовательных учреждений».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1.2. Комиссия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организацией и качеством питания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обучающихся (далее – Комиссия) является постоянно-действующим органом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самоуправления для рассмотрения основных вопросов, связанных с организацией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питания школьников.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1.3. Под изучением вопросов организации питания понимается проведение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специально созданной Комиссией наблюдений, обследований, осуществляемых в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пределах своей компетенции в порядке мониторинга соблюдения работниками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общеобразовательной организации правил и норм по организации питания в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школе.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2. ЦЕЛИ И ЗАДАЧИ КОМИССИИ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2.1. Изучение вопросов организации 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 ОСНОВНЫЕ НАПРАВЛЕНИЯ ДЕЯТЕЛЬНОСТИ КОМИССИИ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Комиссия: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lastRenderedPageBreak/>
        <w:t>3.1. Оказывает содействие администрации образовательной организации в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организации питания учащихся.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3.2. Осуществляет контроль: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- за рациональным использованием платы за питание;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- за организацией приема пищи учащимися, за соблюдением порядка в столовой;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- за соблюдением графика работы столовой.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3.3. Проводит систематические проверки по качеству и безопасности питания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в соответствии с утвержденным планом работы. (Приложение №2)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3.4. Организует и проводит опрос учащихся по ассортименту и качеству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отпускаемой продукции и представляет полученную информацию руководителю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образовательной организации.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3.5. Вносит предложения администрации образовательной организации по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улучшению обслуживания учащихся.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3.6. Оказывает содействие администрации в проведении просветительской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работы среди обучающихся и их родителей (законных представителей) по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вопросам рационального питания.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3.7. Привлекает родительскую общественность к организации и контролю за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 xml:space="preserve">питанием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>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4. ОРГАНИЗАЦИОННЫЕ ПРИНЦИПЫ РАБОТЫ КОМИССИИ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4.1. Комиссия по контролю над питанием создается приказом директора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школы в начале учебного года, в котором определяются: состав, цели и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содержание работы комиссии, утверждается план работы на учебный год.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4.2. В состав комиссии по контролю питания входят представители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 xml:space="preserve">администрации школы, педагогического коллектива, родители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>,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медицинский работник. Обязательным требованием является участие в ней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назначенного директором школы ответственного за организацию питания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учащихся.</w:t>
      </w:r>
    </w:p>
    <w:p w:rsidR="00A835EA" w:rsidRPr="00341113" w:rsidRDefault="00A835EA" w:rsidP="003411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5. ОРГАНИЗАЦИЯ РАБОТЫ КОМИССИИ ПО КОНТРОЛЮ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A835EA" w:rsidRPr="00341113" w:rsidRDefault="00A835EA" w:rsidP="0034111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ПИТАНИЕМ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5.1. Комиссия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питанием строит свою работу в соответствии с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планом работы на учебный год, определяя цели и задачи текущего контроля его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сроки, подведение итогов и время на устранение отмеченных недостатков в ходе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контроля.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lastRenderedPageBreak/>
        <w:t xml:space="preserve">5.2. Комиссия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питанием может осуществлять свои функции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вне плана (графика) работы по инициативе администрации, по жалобе, из-за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нарушения нормативно-правовых актов в области защиты прав ребенка, его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здоровья, питания, безопасности со стороны работников пищеблока,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педагогических работников, администрации школы.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5.3. Результаты контроля (экспертизы) отражаются в справке.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5.4.Плановая работа комиссии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питанием должна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 xml:space="preserve">осуществляться не реже 1 раза в месяц. 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5.5. Комиссия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питанием постоянно информирует о своей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работе, о результатах контроля администрацию школы; педагогов и родителей на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заседаниях Управляющего совета.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6. ФУНКЦИОНАЛЬНЫЕ ОБЯЗАННОСТИ КОМИССИИ ПО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КОНТРОЛЮ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ПИТАНИЕМ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6.1. Контроль посещений столовой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>, учетом качества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фактически отпущенных бесплатных завтраков и обедов.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6.2. Контроль за санитарным состоянием пищеблока и обеденного зала,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 xml:space="preserve">внешним видом и опрятностью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>, принимающих пищу, заступающих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на дежурство по столовой.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6.3.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состоянием мебели в обеденном зале, наличием в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достаточном количестве посуды, специальной одежды, санитарно-гигиенических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средств, кухонного разделочного оборудования и уборочного инвентаря.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6.5.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дежурством классов и педагогов в столовой.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6.6. Контроль за своевременным и качественным ремонтом технологического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и холодильного оборудования пищеблока, систем тепло-водо-энергообеспечения.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 xml:space="preserve">6.7. </w:t>
      </w:r>
      <w:proofErr w:type="gramStart"/>
      <w:r w:rsidRPr="0034111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41113">
        <w:rPr>
          <w:rFonts w:ascii="Times New Roman" w:hAnsi="Times New Roman" w:cs="Times New Roman"/>
          <w:sz w:val="28"/>
          <w:szCs w:val="28"/>
        </w:rPr>
        <w:t xml:space="preserve"> графиком приема пищи обучающихся во время перемен, за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режимом работы столовой.</w:t>
      </w:r>
    </w:p>
    <w:p w:rsidR="00A835EA" w:rsidRPr="00341113" w:rsidRDefault="0057202F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6.8</w:t>
      </w:r>
      <w:r w:rsidR="00A835EA" w:rsidRPr="00341113">
        <w:rPr>
          <w:rFonts w:ascii="Times New Roman" w:hAnsi="Times New Roman" w:cs="Times New Roman"/>
          <w:sz w:val="28"/>
          <w:szCs w:val="28"/>
        </w:rPr>
        <w:t xml:space="preserve">. Выводы, замечания и предложения комиссии по </w:t>
      </w:r>
      <w:proofErr w:type="gramStart"/>
      <w:r w:rsidR="00A835EA" w:rsidRPr="0034111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="00A835EA" w:rsidRPr="00341113">
        <w:rPr>
          <w:rFonts w:ascii="Times New Roman" w:hAnsi="Times New Roman" w:cs="Times New Roman"/>
          <w:sz w:val="28"/>
          <w:szCs w:val="28"/>
        </w:rPr>
        <w:t xml:space="preserve"> питанием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="00A835EA" w:rsidRPr="00341113">
        <w:rPr>
          <w:rFonts w:ascii="Times New Roman" w:hAnsi="Times New Roman" w:cs="Times New Roman"/>
          <w:sz w:val="28"/>
          <w:szCs w:val="28"/>
        </w:rPr>
        <w:t>должны приниматься к руководству и исполнению работниками пищеблока,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="00A835EA" w:rsidRPr="00341113">
        <w:rPr>
          <w:rFonts w:ascii="Times New Roman" w:hAnsi="Times New Roman" w:cs="Times New Roman"/>
          <w:sz w:val="28"/>
          <w:szCs w:val="28"/>
        </w:rPr>
        <w:t>администрацией школы и администрацией, организующей питание.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7. ДОКУМЕНТАЦИЯ КОМИССИИ ПО КОНТРОЛЮ ОРГАНИЗАЦИИ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ПИТАНИЯ</w:t>
      </w:r>
    </w:p>
    <w:p w:rsidR="00A835EA" w:rsidRPr="00341113" w:rsidRDefault="00A835EA" w:rsidP="00414884">
      <w:pPr>
        <w:jc w:val="both"/>
        <w:rPr>
          <w:rFonts w:ascii="Times New Roman" w:hAnsi="Times New Roman" w:cs="Times New Roman"/>
          <w:sz w:val="28"/>
          <w:szCs w:val="28"/>
        </w:rPr>
      </w:pPr>
      <w:r w:rsidRPr="00341113">
        <w:rPr>
          <w:rFonts w:ascii="Times New Roman" w:hAnsi="Times New Roman" w:cs="Times New Roman"/>
          <w:sz w:val="28"/>
          <w:szCs w:val="28"/>
        </w:rPr>
        <w:t>1.Комиссия ведет журнал по учёту учащихся, состоящих на бесплатном</w:t>
      </w:r>
      <w:r w:rsidR="00414884" w:rsidRPr="00341113">
        <w:rPr>
          <w:rFonts w:ascii="Times New Roman" w:hAnsi="Times New Roman" w:cs="Times New Roman"/>
          <w:sz w:val="28"/>
          <w:szCs w:val="28"/>
        </w:rPr>
        <w:t xml:space="preserve"> </w:t>
      </w:r>
      <w:r w:rsidRPr="00341113">
        <w:rPr>
          <w:rFonts w:ascii="Times New Roman" w:hAnsi="Times New Roman" w:cs="Times New Roman"/>
          <w:sz w:val="28"/>
          <w:szCs w:val="28"/>
        </w:rPr>
        <w:t>питании.</w:t>
      </w:r>
    </w:p>
    <w:p w:rsidR="00273BEB" w:rsidRPr="00341113" w:rsidRDefault="00273BEB" w:rsidP="0041488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3BEB" w:rsidRPr="00341113" w:rsidSect="00DD7526">
      <w:pgSz w:w="11900" w:h="16838"/>
      <w:pgMar w:top="1140" w:right="845" w:bottom="24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F48"/>
    <w:rsid w:val="00273BEB"/>
    <w:rsid w:val="00341113"/>
    <w:rsid w:val="00414884"/>
    <w:rsid w:val="0057202F"/>
    <w:rsid w:val="00A835EA"/>
    <w:rsid w:val="00D32F48"/>
    <w:rsid w:val="00DD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F4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2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2F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ильсеяр</dc:creator>
  <cp:lastModifiedBy>ильсеяр</cp:lastModifiedBy>
  <cp:revision>2</cp:revision>
  <cp:lastPrinted>2018-09-07T10:35:00Z</cp:lastPrinted>
  <dcterms:created xsi:type="dcterms:W3CDTF">2018-09-07T09:45:00Z</dcterms:created>
  <dcterms:modified xsi:type="dcterms:W3CDTF">2018-09-07T10:38:00Z</dcterms:modified>
</cp:coreProperties>
</file>